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ELEIÇÕES 2026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DECLARAÇÃO INDIVIDUAL PARA INSCRIÇÃO EM CHAPA DA DIRETORIA EXECUTIVA NACIONAL (DEN) </w:t>
      </w:r>
    </w:p>
    <w:p w:rsidR="00000000" w:rsidDel="00000000" w:rsidP="00000000" w:rsidRDefault="00000000" w:rsidRPr="00000000" w14:paraId="00000005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08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Ao Senhor </w:t>
      </w:r>
    </w:p>
    <w:p w:rsidR="00000000" w:rsidDel="00000000" w:rsidP="00000000" w:rsidRDefault="00000000" w:rsidRPr="00000000" w14:paraId="00000007">
      <w:pPr>
        <w:ind w:left="708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Presidente da Comissão Eleitoral Nacional – CEN</w:t>
      </w:r>
    </w:p>
    <w:p w:rsidR="00000000" w:rsidDel="00000000" w:rsidP="00000000" w:rsidRDefault="00000000" w:rsidRPr="00000000" w14:paraId="0000000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25"/>
        <w:gridCol w:w="4662"/>
        <w:tblGridChange w:id="0">
          <w:tblGrid>
            <w:gridCol w:w="4625"/>
            <w:gridCol w:w="4662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DADOS DO DECLARANTE</w:t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B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NOME:</w:t>
            </w:r>
          </w:p>
        </w:tc>
      </w:tr>
      <w:tr>
        <w:trPr>
          <w:cantSplit w:val="0"/>
          <w:trHeight w:val="423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3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PIS/PASEP: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TELEFONES: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RES: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CEL: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3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ENDEREÇO:</w:t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gridSpan w:val="2"/>
            <w:shd w:fill="cccccc" w:val="clear"/>
          </w:tcPr>
          <w:p w:rsidR="00000000" w:rsidDel="00000000" w:rsidP="00000000" w:rsidRDefault="00000000" w:rsidRPr="00000000" w14:paraId="00000017">
            <w:pPr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CARGO PLEITEADO:</w:t>
            </w:r>
          </w:p>
        </w:tc>
      </w:tr>
    </w:tbl>
    <w:p w:rsidR="00000000" w:rsidDel="00000000" w:rsidP="00000000" w:rsidRDefault="00000000" w:rsidRPr="00000000" w14:paraId="00000019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estar de acordo com a inclusão de meu nome para compor a CHAPA ________________________ concorrente à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DIRETORIA EXECUTIVA NACIONAL do UNACON Sindical e da UNACON Associação, para o triênio 2027/2029</w:t>
      </w:r>
      <w:r w:rsidDel="00000000" w:rsidR="00000000" w:rsidRPr="00000000">
        <w:rPr>
          <w:sz w:val="20"/>
          <w:szCs w:val="20"/>
          <w:rtl w:val="0"/>
        </w:rPr>
        <w:t xml:space="preserve">, no âmbito do Processo Eleitoral de 2026, encabeçada por __________________________________________,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conforme previsto nos Editais de Convocação publicados em 10 de agosto de 2026, na Seção 3, Edição nº 149, páginas 141, 142 e 143, do Diário Oficial da União (DOU) e no Jornal de Brasília, e divulgados no site do UNACON Sindical em 11 de agosto de 2026, nos termos dos respectivos Estatutos Sociais e do Regimento Interno do UNACON Sindical.</w:t>
      </w:r>
    </w:p>
    <w:p w:rsidR="00000000" w:rsidDel="00000000" w:rsidP="00000000" w:rsidRDefault="00000000" w:rsidRPr="00000000" w14:paraId="0000001B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estar em dia com minhas obrigações junto ao UNACON Sindical e à UNACON Associação e que não possuo impedimentos ou restrições para o exercício do cargo.</w:t>
      </w:r>
    </w:p>
    <w:p w:rsidR="00000000" w:rsidDel="00000000" w:rsidP="00000000" w:rsidRDefault="00000000" w:rsidRPr="00000000" w14:paraId="0000001D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SOLICITO que na cédula eleitoral meu nome seja assim apresentado: _______________________________________________.</w:t>
      </w:r>
    </w:p>
    <w:p w:rsidR="00000000" w:rsidDel="00000000" w:rsidP="00000000" w:rsidRDefault="00000000" w:rsidRPr="00000000" w14:paraId="0000001F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AUTORIZO 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arts. 7º, incisos I, II e IX, e 9º, inciso I, da Lei nº 13.709, de 14 de agosto de 2018 — Lei Geral de Proteção de Dados Pessoais (LGPD). </w:t>
      </w:r>
    </w:p>
    <w:p w:rsidR="00000000" w:rsidDel="00000000" w:rsidP="00000000" w:rsidRDefault="00000000" w:rsidRPr="00000000" w14:paraId="00000021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fim, afirmo que as informações prestadas nesta Declaração são verdadeiras e assumo integral responsabilidade por elas.</w:t>
      </w:r>
    </w:p>
    <w:p w:rsidR="00000000" w:rsidDel="00000000" w:rsidP="00000000" w:rsidRDefault="00000000" w:rsidRPr="00000000" w14:paraId="00000023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1418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Local/Data: __________________________de___________________de 2026.</w:t>
      </w:r>
    </w:p>
    <w:p w:rsidR="00000000" w:rsidDel="00000000" w:rsidP="00000000" w:rsidRDefault="00000000" w:rsidRPr="00000000" w14:paraId="00000027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2C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do Declarante</w:t>
      </w:r>
    </w:p>
    <w:sectPr>
      <w:headerReference r:id="rId7" w:type="default"/>
      <w:pgSz w:h="16838" w:w="11906" w:orient="portrait"/>
      <w:pgMar w:bottom="1134" w:top="1701" w:left="1701" w:right="1134" w:header="421" w:footer="2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4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-1108709</wp:posOffset>
          </wp:positionH>
          <wp:positionV relativeFrom="paragraph">
            <wp:posOffset>-743584</wp:posOffset>
          </wp:positionV>
          <wp:extent cx="7574915" cy="1114425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74915" cy="111442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5500"/>
        <w:tab w:val="right" w:leader="none" w:pos="9540"/>
      </w:tabs>
      <w:spacing w:after="0" w:before="0" w:line="36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5500"/>
        <w:tab w:val="right" w:leader="none" w:pos="9540"/>
      </w:tabs>
      <w:spacing w:after="0" w:before="0" w:line="36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211.0" w:type="dxa"/>
      <w:jc w:val="left"/>
      <w:tblInd w:w="-70.00000000000001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4605"/>
      <w:gridCol w:w="4606"/>
      <w:tblGridChange w:id="0">
        <w:tblGrid>
          <w:gridCol w:w="4605"/>
          <w:gridCol w:w="4606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  <w:tab w:val="left" w:leader="none" w:pos="5500"/>
              <w:tab w:val="right" w:leader="none" w:pos="9540"/>
            </w:tabs>
            <w:spacing w:after="0" w:before="0" w:line="36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CNPJ: 03.659.042/0001-27</w:t>
          </w:r>
        </w:p>
      </w:tc>
      <w:tc>
        <w:tcPr/>
        <w:p w:rsidR="00000000" w:rsidDel="00000000" w:rsidP="00000000" w:rsidRDefault="00000000" w:rsidRPr="00000000" w14:paraId="0000003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  <w:tab w:val="left" w:leader="none" w:pos="5500"/>
              <w:tab w:val="right" w:leader="none" w:pos="9540"/>
            </w:tabs>
            <w:spacing w:after="0" w:before="0" w:line="36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CNPJ: 03.652.534/0001-90</w:t>
          </w:r>
        </w:p>
      </w:tc>
    </w:tr>
  </w:tbl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5500"/>
        <w:tab w:val="right" w:leader="none" w:pos="9540"/>
      </w:tabs>
      <w:spacing w:after="0" w:before="0" w:line="36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FD20AB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FD20AB"/>
    <w:rPr>
      <w:rFonts w:ascii="Tahoma" w:cs="Tahoma" w:eastAsia="Times New Roman" w:hAnsi="Tahoma"/>
      <w:sz w:val="16"/>
      <w:szCs w:val="16"/>
      <w:lang w:eastAsia="pt-BR"/>
    </w:rPr>
  </w:style>
  <w:style w:type="character" w:styleId="Hyperlink">
    <w:name w:val="Hyperlink"/>
    <w:rsid w:val="00FD20AB"/>
    <w:rPr>
      <w:strike w:val="0"/>
      <w:dstrike w:val="0"/>
      <w:color w:val="000000"/>
      <w:u w:val="none"/>
      <w:effect w:val="none"/>
    </w:rPr>
  </w:style>
  <w:style w:type="paragraph" w:styleId="Rodap">
    <w:name w:val="footer"/>
    <w:basedOn w:val="Normal"/>
    <w:link w:val="RodapChar"/>
    <w:uiPriority w:val="99"/>
    <w:rsid w:val="00FD20A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FD20AB"/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 w:val="1"/>
    <w:rsid w:val="004B705B"/>
    <w:pPr>
      <w:ind w:left="720"/>
      <w:contextualSpacing w:val="1"/>
    </w:pPr>
  </w:style>
  <w:style w:type="paragraph" w:styleId="Cabealho">
    <w:name w:val="header"/>
    <w:basedOn w:val="Normal"/>
    <w:link w:val="CabealhoChar"/>
    <w:unhideWhenUsed w:val="1"/>
    <w:rsid w:val="007B0AA2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rsid w:val="007B0AA2"/>
    <w:rPr>
      <w:rFonts w:ascii="Times New Roman" w:cs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B337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selectable-text" w:customStyle="1">
    <w:name w:val="selectable-text"/>
    <w:basedOn w:val="Fontepargpadro"/>
    <w:rsid w:val="00B33C7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Fvn7BA8xYgsB/J93JFt9wFfXQQ==">CgMxLjA4AHIhMUtpOVBOSmRNcWJmUjJaVkxSYXRJOEo0YmUwN2pqaFc0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2017-08-17T18:31:00Z</dcterms:created>
  <dc:creator>Jefer Souza</dc:creator>
</cp:coreProperties>
</file>